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6242"/>
        <w:gridCol w:w="3118"/>
      </w:tblGrid>
      <w:tr w:rsidR="004150CC" w:rsidRPr="004150CC" w14:paraId="3A6EDB65" w14:textId="77777777" w:rsidTr="004150CC">
        <w:trPr>
          <w:trHeight w:val="975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94E701" w14:textId="057E04B0" w:rsidR="004150CC" w:rsidRPr="004150CC" w:rsidRDefault="004150CC" w:rsidP="004150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 xml:space="preserve">Please Note: </w:t>
            </w: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These courses and availability may have </w:t>
            </w:r>
            <w:r w:rsidR="00626066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changed,</w:t>
            </w:r>
            <w:r w:rsidR="008A1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or </w:t>
            </w: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 may have made an error, so consult the schedule of classes. ALWAYS consult with your advisor to determine which courses best fit your schedule and time to degree.  </w:t>
            </w:r>
          </w:p>
        </w:tc>
      </w:tr>
      <w:tr w:rsidR="004150CC" w:rsidRPr="004150CC" w14:paraId="360E58D5" w14:textId="77777777" w:rsidTr="006573E7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E376DA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USB COURSES AND ELECTIVES FALL 2026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5355C6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Delivery</w:t>
            </w:r>
          </w:p>
        </w:tc>
      </w:tr>
      <w:tr w:rsidR="004150CC" w:rsidRPr="004150CC" w14:paraId="2FABDFBC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2BD4B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7BB8"/>
                <w:kern w:val="0"/>
                <w:sz w:val="22"/>
                <w:szCs w:val="22"/>
                <w14:ligatures w14:val="none"/>
              </w:rPr>
              <w:t>USB Requirements (6)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4BEE3" w14:textId="77777777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150CC" w:rsidRPr="004150CC" w14:paraId="1A0084C2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FDE5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USB 201 US Culture and business Studies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28C9" w14:textId="77777777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4150CC" w:rsidRPr="004150CC" w14:paraId="6DAFEA70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C2DF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USB 495 Senior Capstone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A7EB" w14:textId="77777777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On-line</w:t>
            </w:r>
          </w:p>
        </w:tc>
      </w:tr>
      <w:tr w:rsidR="004150CC" w:rsidRPr="004150CC" w14:paraId="611845A1" w14:textId="77777777" w:rsidTr="004150CC">
        <w:trPr>
          <w:trHeight w:val="300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1C580" w14:textId="3F11BD2A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BB8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7BB8"/>
                <w:kern w:val="0"/>
                <w:sz w:val="22"/>
                <w:szCs w:val="22"/>
                <w14:ligatures w14:val="none"/>
              </w:rPr>
              <w:t>A&amp;S Course Requirements (6)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267E2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150CC" w:rsidRPr="004150CC" w14:paraId="03271420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2D7E" w14:textId="03DC5285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ANT 312 - </w:t>
            </w:r>
            <w:r w:rsidR="00AD28EB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Business, Culture </w:t>
            </w:r>
            <w:r w:rsidR="00AD28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AD28EB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nd Society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2C38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28B40682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B072" w14:textId="60526AE9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PHI 334 - </w:t>
            </w:r>
            <w:r w:rsidR="000F1933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Ethics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CE52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4150CC" w:rsidRPr="004150CC" w14:paraId="45EBD4E3" w14:textId="77777777" w:rsidTr="004150CC">
        <w:trPr>
          <w:trHeight w:val="300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6A74E8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7BB8"/>
                <w:kern w:val="0"/>
                <w:sz w:val="22"/>
                <w:szCs w:val="22"/>
                <w14:ligatures w14:val="none"/>
              </w:rPr>
              <w:t>Gatton Requirements (18)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3AD4B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150CC" w:rsidRPr="004150CC" w14:paraId="4446626E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2DC9D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 221 – Accounting and Fundamentals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625D7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On-line</w:t>
            </w:r>
          </w:p>
        </w:tc>
      </w:tr>
      <w:tr w:rsidR="004150CC" w:rsidRPr="004150CC" w14:paraId="2E61DEC3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ADEB7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B&amp;E 201 – Introduction to Business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EFAA1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On-line</w:t>
            </w:r>
          </w:p>
        </w:tc>
      </w:tr>
      <w:tr w:rsidR="004150CC" w:rsidRPr="004150CC" w14:paraId="188F5504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BA472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ECO 201 – Principles of Economics I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09FCE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4150CC" w:rsidRPr="004150CC" w14:paraId="52D19DA6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D3041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ECO 202 – Principles of Economics II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10820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4150CC" w:rsidRPr="004150CC" w14:paraId="0E890C9E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9C40B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FIN 250 – Personal Investing and Financial Planning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2B28F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4150CC" w:rsidRPr="004150CC" w14:paraId="683C5706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5B5D5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MGT 301 – Introduction to Managing Organizations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D7B34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4150CC" w:rsidRPr="004150CC" w14:paraId="5903BF3F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378EA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MGT 309 – Introduction to International Business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A28CE3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0CC37C96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CCB78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MGT 320 – Principles of Human Resource Management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6B6E6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0401DE28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F30AD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MGT 340 – Ethical and Regulatory Environments of Organizations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B40CE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4150CC" w:rsidRPr="004150CC" w14:paraId="778E5732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B4444D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MGT 410 – Organizational Behavior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D1869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4150CC" w:rsidRPr="004150CC" w14:paraId="05430A56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B41E50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MGT 450 – Negotiations and Conflict Resolution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BB45C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759A905E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041B5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MKT 300 – Marketing Management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5ACFF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  &amp; Hybrid</w:t>
            </w:r>
          </w:p>
        </w:tc>
      </w:tr>
      <w:tr w:rsidR="004150CC" w:rsidRPr="004150CC" w14:paraId="0C055446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16F44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MKT 315 – Digital Marketing Strategy and Sales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66D20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On-line</w:t>
            </w:r>
          </w:p>
        </w:tc>
      </w:tr>
      <w:tr w:rsidR="004150CC" w:rsidRPr="004150CC" w14:paraId="7AE896ED" w14:textId="77777777" w:rsidTr="004150CC">
        <w:trPr>
          <w:trHeight w:val="300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7EA745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7BB8"/>
                <w:kern w:val="0"/>
                <w:sz w:val="22"/>
                <w:szCs w:val="22"/>
                <w14:ligatures w14:val="none"/>
              </w:rPr>
              <w:t>National Formations (includes US in the World)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3D17D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150CC" w:rsidRPr="004150CC" w14:paraId="39C98893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F2FF4D" w14:textId="274B32A9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AAS 261 - </w:t>
            </w:r>
            <w:r w:rsidR="00766019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African American History 1865-Present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1AE4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43020567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950E3" w14:textId="11AD803E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AAS 400 - SP TOPS </w:t>
            </w:r>
            <w:r w:rsidR="00F675F3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 African-Amn African Studies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D401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5420F3DC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60E7E" w14:textId="23EFF90C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APP 399 - </w:t>
            </w:r>
            <w:r w:rsidR="000F1933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Practicum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DBF3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2ABFB3CC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81F0F" w14:textId="6393F12B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ENG 251 - </w:t>
            </w:r>
            <w:r w:rsidR="00CF6196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Survey Of American Literature </w:t>
            </w: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37A5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2DD87391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616085" w14:textId="231B4650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GEO 220 - </w:t>
            </w:r>
            <w:r w:rsidR="00CF6196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</w:t>
            </w:r>
            <w:r w:rsidR="00CF61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="00CF6196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Cities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85C4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54E388FC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64077" w14:textId="5C80238B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GWS 301 - </w:t>
            </w:r>
            <w:r w:rsidR="00020596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Crossroads: Subtitle Required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F750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558744FB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B0BFB" w14:textId="25F13E9E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GWS 506 - </w:t>
            </w:r>
            <w:r w:rsidR="00020596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</w:t>
            </w:r>
            <w:r w:rsidR="008B29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tory</w:t>
            </w:r>
            <w:r w:rsidR="00020596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8B29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="00020596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 Sexuality In U</w:t>
            </w:r>
            <w:r w:rsidR="00020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6D42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06F5A56D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E4061" w14:textId="03F2E96E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HIS 108 - </w:t>
            </w:r>
            <w:r w:rsidR="008B290F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History </w:t>
            </w:r>
            <w:r w:rsidR="008B29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="008B290F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 </w:t>
            </w:r>
            <w:r w:rsidR="006F0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="008B290F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he U.S. </w:t>
            </w:r>
            <w:r w:rsidR="006F0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="008B290F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hru 1876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91FE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35DEADE5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80C82" w14:textId="11A050A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HIS 109 - </w:t>
            </w:r>
            <w:r w:rsidR="008B290F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History </w:t>
            </w:r>
            <w:r w:rsidR="008B29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="008B290F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 </w:t>
            </w:r>
            <w:r w:rsidR="008B29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="008B290F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he U.S.  </w:t>
            </w:r>
            <w:r w:rsidR="006F0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="008B290F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ince 1877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9CC3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5722B794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207DA" w14:textId="74D03D56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HIS 208 - </w:t>
            </w:r>
            <w:r w:rsidR="008672C8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History Of </w:t>
            </w:r>
            <w:r w:rsidR="00F35C44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</w:t>
            </w:r>
            <w:r w:rsidR="008672C8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Atlantic World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11FC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6FBEE4A3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E98A18" w14:textId="36FF2CFD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HIS 261 - </w:t>
            </w:r>
            <w:r w:rsidR="008672C8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African American History 1865-Present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B90C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4EBFD525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634E8" w14:textId="5A69465B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 351 - T</w:t>
            </w:r>
            <w:r w:rsidR="008672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ops</w:t>
            </w: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U.S. </w:t>
            </w:r>
            <w:r w:rsidR="008672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</w:t>
            </w:r>
            <w:r w:rsidR="008672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ince</w:t>
            </w: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1789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6D24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414573B0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60C8D4" w14:textId="4DD37DEA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HIS 466 </w:t>
            </w:r>
            <w:r w:rsidR="00B214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</w:t>
            </w:r>
            <w:r w:rsidR="00B214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od AM History</w:t>
            </w: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WWI </w:t>
            </w:r>
            <w:r w:rsidR="00B214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</w:t>
            </w:r>
            <w:r w:rsidR="00B214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</w:t>
            </w:r>
            <w:r w:rsidR="00B214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arbor</w:t>
            </w: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1917-1941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456F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6315487A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7401E7" w14:textId="28B51D54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 467 - M</w:t>
            </w:r>
            <w:r w:rsidR="00B214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od</w:t>
            </w: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</w:t>
            </w:r>
            <w:r w:rsidR="00B214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merica</w:t>
            </w: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1941-1974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C207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6592BCD4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A6A87" w14:textId="718F7DAE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PS  101 </w:t>
            </w:r>
            <w:r w:rsidR="00B214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</w:t>
            </w:r>
            <w:r w:rsidR="00B214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merican </w:t>
            </w: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</w:t>
            </w:r>
            <w:r w:rsidR="00B214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overnment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A0B2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4150CC" w:rsidRPr="004150CC" w14:paraId="0347A08C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30DFF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PS </w:t>
            </w:r>
            <w:proofErr w:type="spellStart"/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463G</w:t>
            </w:r>
            <w:proofErr w:type="spellEnd"/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-Judicial Politics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C893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2E27B3BB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6D91F" w14:textId="2DF4C03D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PS </w:t>
            </w:r>
            <w:proofErr w:type="spellStart"/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465G</w:t>
            </w:r>
            <w:proofErr w:type="spellEnd"/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2C15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2C15DC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r w:rsidR="002C15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onstitutional Law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784B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615A439A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6E8A5" w14:textId="2271E483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PS </w:t>
            </w:r>
            <w:proofErr w:type="spellStart"/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472G</w:t>
            </w:r>
            <w:proofErr w:type="spellEnd"/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2C15DC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Political Campaigns </w:t>
            </w:r>
            <w:r w:rsidR="002C15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15DC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nd Elections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E85F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39698AF9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04289" w14:textId="7F9F3DAC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PS </w:t>
            </w:r>
            <w:proofErr w:type="spellStart"/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484G</w:t>
            </w:r>
            <w:proofErr w:type="spellEnd"/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2C15DC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American Presidency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6892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332167E5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53572" w14:textId="7EEAD91D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USB 352 - </w:t>
            </w:r>
            <w:r w:rsidR="002C15DC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National Formations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18B9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On-line (part of term, late)</w:t>
            </w:r>
          </w:p>
        </w:tc>
      </w:tr>
      <w:tr w:rsidR="004150CC" w:rsidRPr="004150CC" w14:paraId="391DB0E6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B8B3E" w14:textId="166BA73F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WRD 222 - </w:t>
            </w:r>
            <w:r w:rsidR="002C15DC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Current Events </w:t>
            </w:r>
            <w:r w:rsidR="002C15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15DC"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nd Public Engagement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9534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5E7E17E2" w14:textId="77777777" w:rsidTr="004150CC">
        <w:trPr>
          <w:trHeight w:val="300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184C8F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7BB8"/>
                <w:kern w:val="0"/>
                <w:sz w:val="22"/>
                <w:szCs w:val="22"/>
                <w14:ligatures w14:val="none"/>
              </w:rPr>
              <w:t>American Communities &amp; Identities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DDE19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150CC" w:rsidRPr="004150CC" w14:paraId="06019C92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18C9" w14:textId="437DFAA0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AAS 200 - </w:t>
            </w:r>
            <w:r w:rsidR="00791BE1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Intro </w:t>
            </w:r>
            <w:r w:rsidR="00F35C44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African American</w:t>
            </w:r>
            <w:r w:rsidR="00791BE1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Studies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AF22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3CA7DCD2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5220" w14:textId="2B1FB81B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AAS 235 - </w:t>
            </w:r>
            <w:r w:rsidR="00791BE1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Inequalities </w:t>
            </w:r>
            <w:r w:rsidR="00791B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</w:t>
            </w:r>
            <w:r w:rsidR="00791BE1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Society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5B3B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 (part-term, late)</w:t>
            </w:r>
          </w:p>
        </w:tc>
      </w:tr>
      <w:tr w:rsidR="004150CC" w:rsidRPr="004150CC" w14:paraId="3DF00A39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3DD5" w14:textId="45247391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AAS 360 - </w:t>
            </w:r>
            <w:r w:rsidR="00791BE1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Race/Sports in America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CA2E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3EADA9EE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F96F" w14:textId="78375A4B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APP 200 - </w:t>
            </w:r>
            <w:r w:rsidR="00791BE1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Intro-Appalachian Studies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F129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 (Part term, Late)</w:t>
            </w:r>
          </w:p>
        </w:tc>
      </w:tr>
      <w:tr w:rsidR="004150CC" w:rsidRPr="004150CC" w14:paraId="2E5EEBC5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E901" w14:textId="73CAB5F9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ENG 425 - </w:t>
            </w:r>
            <w:r w:rsidR="00791BE1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Environmental Writing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812A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077171AB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B14C" w14:textId="6F81CCC0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GEO 285 - </w:t>
            </w:r>
            <w:r w:rsidR="00730A73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Introduction </w:t>
            </w:r>
            <w:r w:rsidR="00730A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="00730A73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 Planning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6417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21A3DEA9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6026" w14:textId="2D6FBDD2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HIS 112 - </w:t>
            </w:r>
            <w:r w:rsidR="00730A73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Making of Modern Kentucky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6008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38B82D36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C560" w14:textId="5B05AB30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HIS 360 - </w:t>
            </w:r>
            <w:r w:rsidR="00730A73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Race/Sports in America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AE65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752E39DB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4644" w14:textId="2DA5DF57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SOC 235 - </w:t>
            </w:r>
            <w:r w:rsidR="00730A73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Inequalities </w:t>
            </w:r>
            <w:r w:rsidR="00730A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r w:rsidR="00730A73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 Society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436C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 (part term, late)</w:t>
            </w:r>
          </w:p>
        </w:tc>
      </w:tr>
      <w:tr w:rsidR="004150CC" w:rsidRPr="004150CC" w14:paraId="5CC52C8F" w14:textId="77777777" w:rsidTr="004150CC">
        <w:trPr>
          <w:trHeight w:val="300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E8C89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7BB8"/>
                <w:kern w:val="0"/>
                <w:sz w:val="22"/>
                <w:szCs w:val="22"/>
                <w14:ligatures w14:val="none"/>
              </w:rPr>
              <w:t>Literary Arts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20E8D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150CC" w:rsidRPr="004150CC" w14:paraId="027EDF1D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552D" w14:textId="58891287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AAS 264 - </w:t>
            </w:r>
            <w:r w:rsidR="00730A73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Introduction </w:t>
            </w:r>
            <w:r w:rsidR="00F35C44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="00730A73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Black Writers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500D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79CAC84E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0D96" w14:textId="21E61C57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ENG 260 - </w:t>
            </w:r>
            <w:r w:rsidR="00F35C44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Introduction </w:t>
            </w:r>
            <w:r w:rsidR="00F35C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="00F35C44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 Black Writers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1A38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0FCA8FA6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632D" w14:textId="74D880F8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ENG 265 - </w:t>
            </w:r>
            <w:r w:rsidR="00F35C44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Survey </w:t>
            </w:r>
            <w:r w:rsidR="00F35C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="00F35C44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 African American Literature 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A584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On-line (Synchronous)</w:t>
            </w:r>
          </w:p>
        </w:tc>
      </w:tr>
      <w:tr w:rsidR="004150CC" w:rsidRPr="004150CC" w14:paraId="5E9C890C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8CD9" w14:textId="26AB3B51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ENG </w:t>
            </w:r>
            <w:proofErr w:type="spellStart"/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450G</w:t>
            </w:r>
            <w:proofErr w:type="spellEnd"/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- </w:t>
            </w:r>
            <w:r w:rsidR="00F35C44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Studies </w:t>
            </w:r>
            <w:r w:rsidR="00F35C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r w:rsidR="00F35C44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 American Literature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4DDB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23EFC796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7DEE" w14:textId="25BD2B3D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ENG 368 - </w:t>
            </w:r>
            <w:r w:rsidR="00F35C44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Contemporary African American Voices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F4DE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4150CC" w:rsidRPr="004150CC" w14:paraId="6319FDD4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87E4A" w14:textId="140F85AB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USB 351 - </w:t>
            </w:r>
            <w:r w:rsidR="00F35C44"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Literary Arts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AA95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Synchronous, *This offering may change</w:t>
            </w:r>
          </w:p>
        </w:tc>
      </w:tr>
      <w:tr w:rsidR="004150CC" w:rsidRPr="004150CC" w14:paraId="54B6A11B" w14:textId="77777777" w:rsidTr="004150CC">
        <w:trPr>
          <w:trHeight w:val="300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B96D6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7BB8"/>
                <w:kern w:val="0"/>
                <w:sz w:val="22"/>
                <w:szCs w:val="22"/>
                <w14:ligatures w14:val="none"/>
              </w:rPr>
              <w:t>Internships / Elective Credits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6945D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150CC" w:rsidRPr="004150CC" w14:paraId="30C47485" w14:textId="77777777" w:rsidTr="004150C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632B" w14:textId="77777777" w:rsidR="004150CC" w:rsidRPr="004150CC" w:rsidRDefault="004150CC" w:rsidP="004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USB 399 - Internship in USCBP (1-9 Credit Hours)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6B12" w14:textId="77777777" w:rsidR="004150CC" w:rsidRPr="004150CC" w:rsidRDefault="004150CC" w:rsidP="004150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150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</w:tbl>
    <w:p w14:paraId="09ABD552" w14:textId="77777777" w:rsidR="00690B66" w:rsidRPr="004150CC" w:rsidRDefault="00690B66" w:rsidP="004150CC"/>
    <w:sectPr w:rsidR="00690B66" w:rsidRPr="00415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66"/>
    <w:rsid w:val="00020596"/>
    <w:rsid w:val="000814CD"/>
    <w:rsid w:val="000F1933"/>
    <w:rsid w:val="00103D69"/>
    <w:rsid w:val="00110404"/>
    <w:rsid w:val="002305F5"/>
    <w:rsid w:val="00250599"/>
    <w:rsid w:val="002C15DC"/>
    <w:rsid w:val="00380EC8"/>
    <w:rsid w:val="003C0884"/>
    <w:rsid w:val="003C3E18"/>
    <w:rsid w:val="003D0B18"/>
    <w:rsid w:val="004150CC"/>
    <w:rsid w:val="00447002"/>
    <w:rsid w:val="00485342"/>
    <w:rsid w:val="00626066"/>
    <w:rsid w:val="00646D28"/>
    <w:rsid w:val="006573E7"/>
    <w:rsid w:val="00663572"/>
    <w:rsid w:val="00690B66"/>
    <w:rsid w:val="006E023C"/>
    <w:rsid w:val="006F082E"/>
    <w:rsid w:val="00730A73"/>
    <w:rsid w:val="007365E1"/>
    <w:rsid w:val="007413A9"/>
    <w:rsid w:val="0074699C"/>
    <w:rsid w:val="00766019"/>
    <w:rsid w:val="00791BE1"/>
    <w:rsid w:val="007B780F"/>
    <w:rsid w:val="008672C8"/>
    <w:rsid w:val="008A1118"/>
    <w:rsid w:val="008B290F"/>
    <w:rsid w:val="008B345C"/>
    <w:rsid w:val="008F5A7D"/>
    <w:rsid w:val="00A127D0"/>
    <w:rsid w:val="00AD28EB"/>
    <w:rsid w:val="00AF2572"/>
    <w:rsid w:val="00B2140B"/>
    <w:rsid w:val="00BB281A"/>
    <w:rsid w:val="00C46B8A"/>
    <w:rsid w:val="00CF6196"/>
    <w:rsid w:val="00D9652F"/>
    <w:rsid w:val="00F073E0"/>
    <w:rsid w:val="00F35C44"/>
    <w:rsid w:val="00F6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0F9F"/>
  <w15:chartTrackingRefBased/>
  <w15:docId w15:val="{186F65B1-DC2C-4727-A8A8-34207CFD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Bullock, Edward L.</dc:creator>
  <cp:keywords/>
  <dc:description/>
  <cp:lastModifiedBy>Bullock, Edward L.</cp:lastModifiedBy>
  <cp:revision>12</cp:revision>
  <dcterms:created xsi:type="dcterms:W3CDTF">2026-02-19T18:42:00Z</dcterms:created>
  <dcterms:modified xsi:type="dcterms:W3CDTF">2026-02-19T20:50:00Z</dcterms:modified>
</cp:coreProperties>
</file>